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EF19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离岗基层老兽医名册表（新增）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（一）</w:t>
      </w:r>
    </w:p>
    <w:tbl>
      <w:tblPr>
        <w:tblStyle w:val="3"/>
        <w:tblW w:w="1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16"/>
        <w:gridCol w:w="716"/>
        <w:gridCol w:w="1040"/>
        <w:gridCol w:w="2012"/>
        <w:gridCol w:w="932"/>
        <w:gridCol w:w="2228"/>
        <w:gridCol w:w="1364"/>
        <w:gridCol w:w="2303"/>
        <w:gridCol w:w="777"/>
        <w:gridCol w:w="1036"/>
        <w:gridCol w:w="909"/>
      </w:tblGrid>
      <w:tr w14:paraId="4E8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0D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E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  区县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49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A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E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8E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6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现居住地住址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84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C0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最终确定年限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4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有无企事业基本养老保险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1C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74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D8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7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D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胡桂财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7C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1953年3月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F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61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34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汕头市潮南区峡山街道陇美永丰住宅区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2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159*****495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1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1999年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月-2007年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AF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5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51F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E0D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4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37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9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庄儒东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1F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1958年4月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F9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1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7C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汕头市潮南区峡山街道上东火把路北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0A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136*****760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8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1994年1月-200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3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94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FC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36F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9E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1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CA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连庆森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DA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1950年5月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67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5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F4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汕头市潮南区峡山街道溪南新心路南新住宅区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136*****141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1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月-2007年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0A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C8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47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6DC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B4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29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郑俊明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1951年1月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3A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44052************X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D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92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汕头市潮南区峡山街道东溪长虹路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66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134*****646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87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2006年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月-2007年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3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CD0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F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4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胡俊义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1956年7月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63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54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11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汕头市潮南区峡山街道潮东华东路南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C3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133*****063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2C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月-2007年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9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28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B8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E7F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4A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58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D6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陈耿泉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1947年6月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D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D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C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汕头市潮南区峡山街道洋汾陈中兴北路东区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D6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136*****397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5A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月-2007年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C0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A4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E4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59F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2A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F4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2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庄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0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1940年6月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8F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A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6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汕头市潮南区峡山街道下东东一区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5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134*****420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F6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2004年1月-2007年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34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71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07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1D6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44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FD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E4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陈贤清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A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1962年7月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BC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E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汕头市潮南区雷岭镇洋坑村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3E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136*****521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2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1980年1月-20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75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9D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F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22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B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F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80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丁镇喜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1B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1963年11月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D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0D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85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汕头市潮南区两英镇高美村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0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137*****021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D9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1997年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24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D7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74C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48A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E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D2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F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吕振鹏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BB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1961年12月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D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1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A8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汕头市潮南区两英镇陈库社区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136*****042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10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1999年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月-2020年12月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9D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12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5A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4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68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E3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92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钟镇波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1C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1961年12月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8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86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汕头市潮南区两英镇新圩社区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D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135*****124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CB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2007年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月-20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08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B9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23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CF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D5A5D8">
      <w:pPr>
        <w:pStyle w:val="2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离岗基层老兽医名册表（新增）（二）</w:t>
      </w:r>
    </w:p>
    <w:tbl>
      <w:tblPr>
        <w:tblStyle w:val="3"/>
        <w:tblW w:w="1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16"/>
        <w:gridCol w:w="716"/>
        <w:gridCol w:w="1040"/>
        <w:gridCol w:w="2012"/>
        <w:gridCol w:w="932"/>
        <w:gridCol w:w="2228"/>
        <w:gridCol w:w="1364"/>
        <w:gridCol w:w="2303"/>
        <w:gridCol w:w="777"/>
        <w:gridCol w:w="1036"/>
        <w:gridCol w:w="909"/>
      </w:tblGrid>
      <w:tr w14:paraId="74B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02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44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  区县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7F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9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8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9B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D4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现居住地住址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0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4A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85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最终确定年限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20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有无企事业基本养老保险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52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39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C4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5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36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郭明坚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8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1965年2月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4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9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3C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汕头市潮南区两英镇新厝社区玉溪经联社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1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134*****168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3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2004年1月-200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59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BA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85B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2025年2月满60周岁</w:t>
            </w:r>
          </w:p>
        </w:tc>
      </w:tr>
      <w:tr w14:paraId="34F0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6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9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郑继松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E2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1961年7月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8E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47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7A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汕头市潮南区井都镇上南竹内住宅区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E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134*****628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4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2007年1月-2019年12月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D7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21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EA8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43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93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9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郑镇明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C1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1963年9月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8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63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汕头市井都镇上南仙丰住宅区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73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137*****372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7E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2007年1月-2019年12月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E4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03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9DB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4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E4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87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郑裕群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1962年8月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9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D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7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汕头市潮南区井都镇平湖西白沙园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134*****986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D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2003年1月-2020年12月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9E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A8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B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DD5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DA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D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F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周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奕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D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1962年6月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E0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9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汕头市潮南区井都镇凤光丹凤二区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B5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134*****629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B6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2003年1月-2020年12月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95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D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8D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65A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CE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F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E8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周典缝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1954年6月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1F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44052************X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79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3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汕头市潮南区仙城镇七陂村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1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136*****236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DB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2004年8月-2007年2月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48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E6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E0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064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27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A7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3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刘喜宏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A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1950年7月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3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7C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C3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汕头市潮南区仙城镇榕堂村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150*****628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08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2004年2月-2007年3月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A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EC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9E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0B9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8F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30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4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赵锡乾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2B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1959年1月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A3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FE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4A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汕头市潮南区仙城镇仙门城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9B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134*****376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5E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1999年1月-2007年3月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8A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A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C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BF3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D3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7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B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赵炳明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86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1963年8月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DB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95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9B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汕头市潮南区仙城镇仙门城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B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137*****163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36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2005年2月-2007年4月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0B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1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B6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8F9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C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E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潮南区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EC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张创雄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4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1958年1月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26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44052************2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E3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汕头潮南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E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汕头市潮南区仙城镇利陂村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134*****844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E4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2004年8月-2007年6月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5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98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E8C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9E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F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B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7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70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31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33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F6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28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C4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41D4BC9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2025-02-19T09:47:37Z</dcterms:created>
  <dc:creator>Administrator</dc:creator>
  <cp:lastModifiedBy>Administrator</cp:lastModifiedBy>
  <dcterms:modified xsi:type="dcterms:W3CDTF">2025-02-19T09:48:17Z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eyJoZGlkIjoiZDc2MmEyNWFiODc0MzRmNTM4NTZiYThkMjQwZTJhMzAifQ==</vt:lpwstr>
  </property>
  <property fmtid="{D5CDD505-2E9C-101B-9397-08002B2CF9AE}" pid="4" name="ICV">
    <vt:lpwstr>C6D5B496806647EB9CFAD1B88DF93634_12</vt:lpwstr>
  </property>
</Properties>
</file>