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eastAsia="方正小标宋简体" w:cs="Times New Roman"/>
          <w:sz w:val="36"/>
          <w:szCs w:val="36"/>
          <w:lang w:val="en-US" w:eastAsia="zh-CN"/>
        </w:rPr>
        <w:t>潮南区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年十件民生实事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建议征集表</w:t>
      </w:r>
    </w:p>
    <w:bookmarkEnd w:id="0"/>
    <w:tbl>
      <w:tblPr>
        <w:tblStyle w:val="6"/>
        <w:tblpPr w:leftFromText="180" w:rightFromText="180" w:vertAnchor="text" w:horzAnchor="page" w:tblpX="1852" w:tblpY="573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6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标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题</w:t>
            </w:r>
          </w:p>
        </w:tc>
        <w:tc>
          <w:tcPr>
            <w:tcW w:w="639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atLeast"/>
        </w:trPr>
        <w:tc>
          <w:tcPr>
            <w:tcW w:w="8700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对202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年度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潮南区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十件民生实事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项目有关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建议：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160" w:firstLineChars="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单位名称或个人姓名（昵称）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（联系电话：          ）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    年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日</w:t>
            </w:r>
          </w:p>
        </w:tc>
      </w:tr>
    </w:tbl>
    <w:p>
      <w:pPr>
        <w:spacing w:line="600" w:lineRule="exact"/>
        <w:ind w:firstLine="160" w:firstLineChars="50"/>
        <w:jc w:val="both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注：如表格不够填写，可另附页。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1417" w:left="1587" w:header="850" w:footer="1134" w:gutter="0"/>
      <w:pgNumType w:fmt="numberInDash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9uXj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T9uXj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9901555</wp:posOffset>
              </wp:positionV>
              <wp:extent cx="5939790" cy="215900"/>
              <wp:effectExtent l="0" t="0" r="3810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979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779.65pt;height:17pt;width:467.7pt;mso-position-horizontal:center;mso-position-horizontal-relative:margin;mso-position-vertical-relative:page;z-index:251659264;mso-width-relative:page;mso-height-relative:page;" fillcolor="#FFFFFF" filled="t" stroked="f" coordsize="21600,21600" o:gfxdata="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kTHb1gAAAAoBAAAPAAAAAAAAAAEAIAAAACIAAABkcnMvZG93&#10;bnJldi54bWxQSwECFAAUAAAACACHTuJAN8kWAMkBAACR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right"/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ZDM3NDcxYjNjNzVlN2MyNTU4OGM1NjA0N2E3NTEifQ=="/>
  </w:docVars>
  <w:rsids>
    <w:rsidRoot w:val="73A177D7"/>
    <w:rsid w:val="000218DC"/>
    <w:rsid w:val="000D563A"/>
    <w:rsid w:val="001D0691"/>
    <w:rsid w:val="00206452"/>
    <w:rsid w:val="00290184"/>
    <w:rsid w:val="00290E5E"/>
    <w:rsid w:val="002A2F18"/>
    <w:rsid w:val="003876F5"/>
    <w:rsid w:val="00397D59"/>
    <w:rsid w:val="0049576F"/>
    <w:rsid w:val="004C5CED"/>
    <w:rsid w:val="004D4A92"/>
    <w:rsid w:val="00556B6F"/>
    <w:rsid w:val="005C1086"/>
    <w:rsid w:val="00626B63"/>
    <w:rsid w:val="006A664D"/>
    <w:rsid w:val="006B11F8"/>
    <w:rsid w:val="006B63D3"/>
    <w:rsid w:val="00713497"/>
    <w:rsid w:val="007529D0"/>
    <w:rsid w:val="00765927"/>
    <w:rsid w:val="007741C9"/>
    <w:rsid w:val="00806605"/>
    <w:rsid w:val="00997CDE"/>
    <w:rsid w:val="009A5634"/>
    <w:rsid w:val="009B15BA"/>
    <w:rsid w:val="009B1C27"/>
    <w:rsid w:val="00A44A58"/>
    <w:rsid w:val="00A62173"/>
    <w:rsid w:val="00A82153"/>
    <w:rsid w:val="00A85EE4"/>
    <w:rsid w:val="00B165A0"/>
    <w:rsid w:val="00B46378"/>
    <w:rsid w:val="00B6522F"/>
    <w:rsid w:val="00BF4737"/>
    <w:rsid w:val="00C174CA"/>
    <w:rsid w:val="00C43CE1"/>
    <w:rsid w:val="00C80253"/>
    <w:rsid w:val="00CA083A"/>
    <w:rsid w:val="00CA7002"/>
    <w:rsid w:val="00CE06CD"/>
    <w:rsid w:val="00D94CE7"/>
    <w:rsid w:val="00E31935"/>
    <w:rsid w:val="00EF4487"/>
    <w:rsid w:val="06626C15"/>
    <w:rsid w:val="0785516F"/>
    <w:rsid w:val="0E1E5F46"/>
    <w:rsid w:val="0FC23A03"/>
    <w:rsid w:val="1C767481"/>
    <w:rsid w:val="214754B8"/>
    <w:rsid w:val="226B186C"/>
    <w:rsid w:val="29270C27"/>
    <w:rsid w:val="298855BB"/>
    <w:rsid w:val="2A1F2C87"/>
    <w:rsid w:val="2BD71452"/>
    <w:rsid w:val="2E7B61FE"/>
    <w:rsid w:val="305F1D15"/>
    <w:rsid w:val="327C154A"/>
    <w:rsid w:val="38764EFA"/>
    <w:rsid w:val="38C73989"/>
    <w:rsid w:val="542A58CC"/>
    <w:rsid w:val="55650E01"/>
    <w:rsid w:val="57202282"/>
    <w:rsid w:val="588F7CE6"/>
    <w:rsid w:val="5A6F13AC"/>
    <w:rsid w:val="5B46584A"/>
    <w:rsid w:val="5FECC84B"/>
    <w:rsid w:val="73A177D7"/>
    <w:rsid w:val="747D30EE"/>
    <w:rsid w:val="762D2B2E"/>
    <w:rsid w:val="776E3AC2"/>
    <w:rsid w:val="79FF28EA"/>
    <w:rsid w:val="7AF44E65"/>
    <w:rsid w:val="7C4856BA"/>
    <w:rsid w:val="7D1459EE"/>
    <w:rsid w:val="A5671B3F"/>
    <w:rsid w:val="ADFD0748"/>
    <w:rsid w:val="E7FF3A2F"/>
    <w:rsid w:val="F7F31D78"/>
    <w:rsid w:val="FEB7A5F3"/>
    <w:rsid w:val="FFBFB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adjustRightInd w:val="0"/>
      <w:spacing w:line="360" w:lineRule="auto"/>
      <w:ind w:firstLine="540" w:firstLineChars="180"/>
      <w:textAlignment w:val="baseline"/>
    </w:pPr>
    <w:rPr>
      <w:kern w:val="0"/>
      <w:sz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Char"/>
    <w:link w:val="2"/>
    <w:qFormat/>
    <w:uiPriority w:val="0"/>
    <w:rPr>
      <w:rFonts w:eastAsia="仿宋_GB231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87</Characters>
  <Lines>1</Lines>
  <Paragraphs>1</Paragraphs>
  <TotalTime>17</TotalTime>
  <ScaleCrop>false</ScaleCrop>
  <LinksUpToDate>false</LinksUpToDate>
  <CharactersWithSpaces>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2013-04-27T05:57:00Z</dcterms:created>
  <dc:creator>郑奕龙</dc:creator>
  <cp:lastModifiedBy>Administrator</cp:lastModifiedBy>
  <cp:lastPrinted>2022-11-14T06:56:57Z</cp:lastPrinted>
  <dcterms:modified xsi:type="dcterms:W3CDTF">2022-11-14T07:03:05Z</dcterms:modified>
  <dc:title>关于公开征集汕头市2023年十件民生实事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86C97EAE830C4E1ABD888FC0CEBC171E</vt:lpwstr>
  </property>
</Properties>
</file>