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汕头市潮南区“农村职业经理人”入库名单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236"/>
        <w:gridCol w:w="924"/>
        <w:gridCol w:w="4968"/>
        <w:gridCol w:w="5124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推荐单位</w:t>
            </w:r>
          </w:p>
        </w:tc>
        <w:tc>
          <w:tcPr>
            <w:tcW w:w="5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各个研究领域和专业特长</w:t>
            </w:r>
          </w:p>
        </w:tc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古城钦</w:t>
            </w: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雷岭镇荔枝协会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（雷岭镇）</w:t>
            </w:r>
          </w:p>
        </w:tc>
        <w:tc>
          <w:tcPr>
            <w:tcW w:w="5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荔枝种植</w:t>
            </w:r>
          </w:p>
        </w:tc>
        <w:tc>
          <w:tcPr>
            <w:tcW w:w="9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玲</w:t>
            </w: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汕头市耕梦家园建设发展有限公司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（陇田镇）</w:t>
            </w:r>
          </w:p>
        </w:tc>
        <w:tc>
          <w:tcPr>
            <w:tcW w:w="5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乡村规划、市场营销、运营管理</w:t>
            </w:r>
          </w:p>
        </w:tc>
        <w:tc>
          <w:tcPr>
            <w:tcW w:w="9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章建华</w:t>
            </w: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汕头市耕梦家园建设发展有限公司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（陇田镇）</w:t>
            </w:r>
          </w:p>
        </w:tc>
        <w:tc>
          <w:tcPr>
            <w:tcW w:w="512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乡村全域运营管理、乡村规划、农文旅产业链整合</w:t>
            </w:r>
          </w:p>
        </w:tc>
        <w:tc>
          <w:tcPr>
            <w:tcW w:w="9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黄岳民</w:t>
            </w: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汕头市潮南区粤植佳种植专业合作社（胪岗镇）</w:t>
            </w:r>
          </w:p>
        </w:tc>
        <w:tc>
          <w:tcPr>
            <w:tcW w:w="5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种植水稻及农机设备</w:t>
            </w:r>
          </w:p>
        </w:tc>
        <w:tc>
          <w:tcPr>
            <w:tcW w:w="9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朱肖鸿</w:t>
            </w: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汕头市潮南区坚鸿种植专业合作社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（司马浦镇）</w:t>
            </w:r>
          </w:p>
        </w:tc>
        <w:tc>
          <w:tcPr>
            <w:tcW w:w="5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机械化种植水稻</w:t>
            </w:r>
          </w:p>
        </w:tc>
        <w:tc>
          <w:tcPr>
            <w:tcW w:w="9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OGZmN2FiNjkxMWM1ZWQ1ZWZmNDljNzUyYTU4MGMifQ=="/>
  </w:docVars>
  <w:rsids>
    <w:rsidRoot w:val="00000000"/>
    <w:rsid w:val="11123AFE"/>
    <w:rsid w:val="1BD609DA"/>
    <w:rsid w:val="1D25781E"/>
    <w:rsid w:val="27A110F5"/>
    <w:rsid w:val="32EC41E5"/>
    <w:rsid w:val="563B3D0C"/>
    <w:rsid w:val="72522F01"/>
    <w:rsid w:val="77B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2023-12-19T01:06:00Z</dcterms:created>
  <dc:creator>Administrator.WIN-G16F7S2Q29D</dc:creator>
  <cp:lastModifiedBy>Jessica_NiehChung</cp:lastModifiedBy>
  <cp:lastPrinted>2023-12-22T08:01:00Z</cp:lastPrinted>
  <dcterms:modified xsi:type="dcterms:W3CDTF">2023-12-22T08:14:27Z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E6ACDF2BD4A94DA59CE1C84C2604A57B_13</vt:lpwstr>
  </property>
</Properties>
</file>